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15" w:rsidRPr="00FD2A15" w:rsidRDefault="00FD2A15">
      <w:pPr>
        <w:rPr>
          <w:b/>
        </w:rPr>
      </w:pPr>
      <w:bookmarkStart w:id="0" w:name="_GoBack"/>
      <w:r w:rsidRPr="00FD2A15">
        <w:rPr>
          <w:b/>
        </w:rPr>
        <w:t xml:space="preserve">Gegen </w:t>
      </w:r>
      <w:r>
        <w:rPr>
          <w:b/>
        </w:rPr>
        <w:t xml:space="preserve">ethisch </w:t>
      </w:r>
      <w:r w:rsidRPr="00FD2A15">
        <w:rPr>
          <w:b/>
        </w:rPr>
        <w:t>aufgeplusterte Eindeutigkeit</w:t>
      </w:r>
    </w:p>
    <w:p w:rsidR="000A6849" w:rsidRDefault="001F13B1">
      <w:proofErr w:type="spellStart"/>
      <w:r>
        <w:t>Fakes</w:t>
      </w:r>
      <w:proofErr w:type="spellEnd"/>
      <w:r>
        <w:t xml:space="preserve">, das </w:t>
      </w:r>
      <w:r w:rsidR="000A6849">
        <w:t>produzieren</w:t>
      </w:r>
      <w:r>
        <w:t xml:space="preserve"> die anderen. Wir Gutmenschen bekämpfen </w:t>
      </w:r>
      <w:r w:rsidR="000A6849">
        <w:t>sie</w:t>
      </w:r>
      <w:r>
        <w:t xml:space="preserve">. Auf unserer Seite ist die Wahrheit. Je mehr wir uns von </w:t>
      </w:r>
      <w:proofErr w:type="spellStart"/>
      <w:r>
        <w:t>Fakes</w:t>
      </w:r>
      <w:proofErr w:type="spellEnd"/>
      <w:r>
        <w:t xml:space="preserve"> umzingelt sehen, desto rabiater fordern wir die </w:t>
      </w:r>
      <w:proofErr w:type="spellStart"/>
      <w:r>
        <w:t>fakefreie</w:t>
      </w:r>
      <w:proofErr w:type="spellEnd"/>
      <w:r>
        <w:t>, objektive</w:t>
      </w:r>
      <w:r w:rsidR="000A6849">
        <w:t xml:space="preserve"> Information</w:t>
      </w:r>
      <w:r>
        <w:t xml:space="preserve"> und am besten auch no</w:t>
      </w:r>
      <w:r w:rsidR="000A6849">
        <w:t>ch Ämter, die dies</w:t>
      </w:r>
      <w:r>
        <w:t xml:space="preserve"> überwachen. Oder die sozialen Medien soll das tun und </w:t>
      </w:r>
      <w:proofErr w:type="gramStart"/>
      <w:r>
        <w:t>werden</w:t>
      </w:r>
      <w:proofErr w:type="gramEnd"/>
      <w:r>
        <w:t xml:space="preserve"> mit Strafgeldern überzogen, wenn sie versagen. </w:t>
      </w:r>
    </w:p>
    <w:p w:rsidR="00C91940" w:rsidRDefault="001F13B1">
      <w:r>
        <w:t xml:space="preserve">Spätestens an dieser Stelle </w:t>
      </w:r>
      <w:r w:rsidR="000A6849">
        <w:t>kommt man</w:t>
      </w:r>
      <w:r>
        <w:t xml:space="preserve"> ins Grübeln. So wie Jörg </w:t>
      </w:r>
      <w:proofErr w:type="spellStart"/>
      <w:r>
        <w:t>Tropp</w:t>
      </w:r>
      <w:proofErr w:type="spellEnd"/>
      <w:r>
        <w:t>, habilitierter Kommunikationswissenschaftler an der Hochschule Pforzheim. Was er uns mi</w:t>
      </w:r>
      <w:r w:rsidR="000A6849">
        <w:t>t seinem schmalen Büchlein erzählend</w:t>
      </w:r>
      <w:r>
        <w:t xml:space="preserve"> liefert, nennt er </w:t>
      </w:r>
      <w:proofErr w:type="spellStart"/>
      <w:r>
        <w:t>LiF</w:t>
      </w:r>
      <w:proofErr w:type="spellEnd"/>
      <w:r>
        <w:t xml:space="preserve">, Leben im </w:t>
      </w:r>
      <w:proofErr w:type="spellStart"/>
      <w:r>
        <w:t>Fake</w:t>
      </w:r>
      <w:proofErr w:type="spellEnd"/>
      <w:r>
        <w:t>.</w:t>
      </w:r>
      <w:r w:rsidR="000A6849">
        <w:t xml:space="preserve"> A</w:t>
      </w:r>
      <w:r>
        <w:t>uf eine sympathisch subjektive Art</w:t>
      </w:r>
      <w:r w:rsidR="000A6849">
        <w:t xml:space="preserve"> plädiert er</w:t>
      </w:r>
      <w:r>
        <w:t xml:space="preserve"> dafür, das Wort Realität aus unserem Wortschatz zu streichen. Alles ist doch Konstruktion. Allerdings, dafür </w:t>
      </w:r>
      <w:r w:rsidR="000A6849">
        <w:t>ist er da</w:t>
      </w:r>
      <w:r>
        <w:t xml:space="preserve">nn doch, müsse man zwischen strategischer und nicht strategischer </w:t>
      </w:r>
      <w:proofErr w:type="spellStart"/>
      <w:r>
        <w:t>Fake</w:t>
      </w:r>
      <w:proofErr w:type="spellEnd"/>
      <w:r>
        <w:t xml:space="preserve"> unterscheiden. </w:t>
      </w:r>
      <w:r w:rsidR="000A6849">
        <w:t xml:space="preserve">Strategisch heißt zielbewusst eingesetzt. </w:t>
      </w:r>
      <w:r>
        <w:t>Und damit sind wir dann doch bei Trumps alternativen Fakten</w:t>
      </w:r>
      <w:r w:rsidR="000A6849">
        <w:t xml:space="preserve"> gelandet</w:t>
      </w:r>
      <w:r>
        <w:t xml:space="preserve">. </w:t>
      </w:r>
      <w:r w:rsidR="000A6849">
        <w:t>Der Autor hält dagegen: Wir alle stecken</w:t>
      </w:r>
      <w:r>
        <w:t xml:space="preserve"> im unausweichlichen Gefangensein im </w:t>
      </w:r>
      <w:proofErr w:type="spellStart"/>
      <w:r>
        <w:t>LiF</w:t>
      </w:r>
      <w:proofErr w:type="spellEnd"/>
      <w:r>
        <w:t xml:space="preserve">? Und wenn </w:t>
      </w:r>
      <w:r w:rsidR="000A6849">
        <w:t>das so wäre</w:t>
      </w:r>
      <w:r>
        <w:t>, wie soll man damit umgehen?</w:t>
      </w:r>
      <w:r w:rsidR="000A6849">
        <w:t xml:space="preserve"> Es wäre schade, den Argumentationsgang von </w:t>
      </w:r>
      <w:proofErr w:type="spellStart"/>
      <w:r w:rsidR="000A6849">
        <w:t>Tropp</w:t>
      </w:r>
      <w:proofErr w:type="spellEnd"/>
      <w:r w:rsidR="000A6849">
        <w:t xml:space="preserve"> dem Leser vorzukauen. 100 Seiten sind doch keine Lesezumutung. Ein Buch, von dem man hoffen darf, dass es in die gesellschaftliche Debatte kommt und den Weg in die ethisch aufgeplusterte Eindeutigkeit versperrt.</w:t>
      </w:r>
    </w:p>
    <w:p w:rsidR="00FD2A15" w:rsidRDefault="00FD2A15">
      <w:r>
        <w:t xml:space="preserve">Rezension mit Jörg </w:t>
      </w:r>
      <w:proofErr w:type="spellStart"/>
      <w:r>
        <w:t>Tropp</w:t>
      </w:r>
      <w:proofErr w:type="spellEnd"/>
      <w:r>
        <w:t xml:space="preserve">, die Studentin die nach Cannes wollte – eine Erzählung über die Kunst, mit </w:t>
      </w:r>
      <w:proofErr w:type="spellStart"/>
      <w:r>
        <w:t>Fake</w:t>
      </w:r>
      <w:proofErr w:type="spellEnd"/>
      <w:r>
        <w:t xml:space="preserve"> zu leben, Frankfurt 2019</w:t>
      </w:r>
      <w:bookmarkEnd w:id="0"/>
    </w:p>
    <w:sectPr w:rsidR="00FD2A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50407CC-F8C4-4985-AEC9-0FB4AA505C1E}"/>
    <w:docVar w:name="dgnword-eventsink" w:val="218545584"/>
  </w:docVars>
  <w:rsids>
    <w:rsidRoot w:val="001F13B1"/>
    <w:rsid w:val="000A6849"/>
    <w:rsid w:val="001F13B1"/>
    <w:rsid w:val="00C91940"/>
    <w:rsid w:val="00FD2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von Vieregge</dc:creator>
  <cp:lastModifiedBy>Henning von Vieregge</cp:lastModifiedBy>
  <cp:revision>1</cp:revision>
  <dcterms:created xsi:type="dcterms:W3CDTF">2019-07-08T15:42:00Z</dcterms:created>
  <dcterms:modified xsi:type="dcterms:W3CDTF">2019-07-08T16:07:00Z</dcterms:modified>
</cp:coreProperties>
</file>